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Lines="0" w:afterAutospacing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6"/>
        <w:tblpPr w:leftFromText="180" w:rightFromText="180" w:vertAnchor="text" w:horzAnchor="page" w:tblpX="1677" w:tblpY="314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480"/>
        <w:gridCol w:w="3100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 w:bidi="ar-SA"/>
              </w:rPr>
              <w:t>参加面试人员名单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231991007117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马可馨</w:t>
            </w:r>
          </w:p>
        </w:tc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人事财务室专业技术岗位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十一级至十三级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2311266990085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231992104305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李承红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231991102818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梁珊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231990612712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章世钊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3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3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62"/>
    <w:rsid w:val="00365162"/>
    <w:rsid w:val="0098114D"/>
    <w:rsid w:val="00AC7302"/>
    <w:rsid w:val="00B379B5"/>
    <w:rsid w:val="00D2309C"/>
    <w:rsid w:val="04422B18"/>
    <w:rsid w:val="04887288"/>
    <w:rsid w:val="0C0E2693"/>
    <w:rsid w:val="158B6D1D"/>
    <w:rsid w:val="184F7B23"/>
    <w:rsid w:val="1A031993"/>
    <w:rsid w:val="1E60235B"/>
    <w:rsid w:val="1F986114"/>
    <w:rsid w:val="2306096D"/>
    <w:rsid w:val="2CED41FC"/>
    <w:rsid w:val="32935548"/>
    <w:rsid w:val="3C682753"/>
    <w:rsid w:val="47EB4DC6"/>
    <w:rsid w:val="520140A7"/>
    <w:rsid w:val="600C5FC2"/>
    <w:rsid w:val="62BE3B79"/>
    <w:rsid w:val="63164A85"/>
    <w:rsid w:val="68945F14"/>
    <w:rsid w:val="71FF4CC1"/>
    <w:rsid w:val="754276FB"/>
    <w:rsid w:val="7F6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link w:val="10"/>
    <w:qFormat/>
    <w:uiPriority w:val="0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2022-09-22T09:53:00Z</dcterms:created>
  <dc:creator>Txy</dc:creator>
  <cp:lastModifiedBy>Administrator</cp:lastModifiedBy>
  <dcterms:modified xsi:type="dcterms:W3CDTF">2023-06-21T07:35:48Z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540C3CCBD2644B2EAC33268F1236BB30</vt:lpwstr>
  </property>
</Properties>
</file>