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5</w:t>
      </w:r>
    </w:p>
    <w:p>
      <w:pPr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法定代表人身份证明书</w:t>
      </w: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（网上交易）</w:t>
      </w:r>
    </w:p>
    <w:p>
      <w:pPr>
        <w:spacing w:line="360" w:lineRule="auto"/>
        <w:ind w:firstLine="202" w:firstLineChars="202"/>
        <w:rPr>
          <w:rFonts w:hint="eastAsia"/>
          <w:sz w:val="10"/>
          <w:szCs w:val="10"/>
          <w:u w:val="single"/>
        </w:rPr>
      </w:pPr>
    </w:p>
    <w:p>
      <w:pPr>
        <w:spacing w:line="6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              </w:t>
      </w:r>
      <w:r>
        <w:rPr>
          <w:rFonts w:hint="eastAsia" w:ascii="宋体" w:hAnsi="宋体"/>
          <w:color w:val="000000"/>
          <w:sz w:val="24"/>
        </w:rPr>
        <w:t>（证件号码：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</w:t>
      </w:r>
      <w:r>
        <w:rPr>
          <w:rFonts w:hint="eastAsia" w:ascii="宋体" w:hAnsi="宋体"/>
          <w:color w:val="000000"/>
          <w:sz w:val="24"/>
        </w:rPr>
        <w:t>）在我单位任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</w:t>
      </w:r>
      <w:r>
        <w:rPr>
          <w:rFonts w:hint="eastAsia" w:ascii="宋体" w:hAnsi="宋体"/>
          <w:color w:val="000000"/>
          <w:sz w:val="24"/>
        </w:rPr>
        <w:t>职务，为我单位法定代表人，特此证明。</w:t>
      </w: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单位全称（盖章）</w:t>
      </w: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                   年       月      日</w:t>
      </w:r>
    </w:p>
    <w:p>
      <w:pPr>
        <w:spacing w:line="360" w:lineRule="auto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（注：企业事业单位、机关、团体的主要负责人为本单位的法定代表人）</w:t>
      </w:r>
    </w:p>
    <w:p>
      <w:pPr>
        <w:rPr>
          <w:rFonts w:hint="eastAsia"/>
          <w:color w:val="000000"/>
          <w:sz w:val="10"/>
          <w:szCs w:val="10"/>
        </w:rPr>
      </w:pPr>
    </w:p>
    <w:p>
      <w:pPr>
        <w:ind w:firstLine="570"/>
        <w:jc w:val="center"/>
        <w:rPr>
          <w:rFonts w:hint="eastAsia"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授权委托书</w:t>
      </w: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我授权委托</w:t>
      </w:r>
      <w:r>
        <w:rPr>
          <w:rFonts w:hint="eastAsia" w:ascii="宋体" w:hAnsi="宋体"/>
          <w:color w:val="000000"/>
          <w:sz w:val="24"/>
          <w:u w:val="single"/>
        </w:rPr>
        <w:t>　　　　　　</w:t>
      </w:r>
      <w:r>
        <w:rPr>
          <w:rFonts w:hint="eastAsia" w:ascii="宋体" w:hAnsi="宋体"/>
          <w:color w:val="000000"/>
          <w:sz w:val="24"/>
        </w:rPr>
        <w:t>（证件号码：</w:t>
      </w:r>
      <w:r>
        <w:rPr>
          <w:rFonts w:hint="eastAsia" w:ascii="宋体" w:hAnsi="宋体"/>
          <w:color w:val="000000"/>
          <w:sz w:val="24"/>
          <w:u w:val="single"/>
        </w:rPr>
        <w:t>　　　　　　　　　　　　　　　　　　　　</w:t>
      </w:r>
      <w:r>
        <w:rPr>
          <w:rFonts w:hint="eastAsia" w:ascii="宋体" w:hAnsi="宋体"/>
          <w:color w:val="000000"/>
          <w:sz w:val="24"/>
        </w:rPr>
        <w:t>）等</w:t>
      </w:r>
      <w:r>
        <w:rPr>
          <w:rFonts w:hint="eastAsia" w:ascii="宋体" w:hAnsi="宋体"/>
          <w:color w:val="000000"/>
          <w:sz w:val="24"/>
          <w:u w:val="single"/>
        </w:rPr>
        <w:t>　　</w:t>
      </w:r>
      <w:r>
        <w:rPr>
          <w:rFonts w:hint="eastAsia" w:ascii="宋体" w:hAnsi="宋体"/>
          <w:color w:val="000000"/>
          <w:sz w:val="24"/>
        </w:rPr>
        <w:t>位同志为我单位办理</w:t>
      </w:r>
      <w:r>
        <w:rPr>
          <w:rFonts w:hint="eastAsia" w:ascii="宋体" w:hAnsi="宋体"/>
          <w:sz w:val="24"/>
        </w:rPr>
        <w:t>K</w:t>
      </w:r>
      <w:r>
        <w:rPr>
          <w:rFonts w:ascii="宋体" w:hAnsi="宋体"/>
          <w:sz w:val="24"/>
        </w:rPr>
        <w:t>2020-</w:t>
      </w:r>
      <w:r>
        <w:rPr>
          <w:rFonts w:hint="eastAsia" w:ascii="宋体" w:hAnsi="宋体"/>
          <w:sz w:val="24"/>
          <w:u w:val="single"/>
        </w:rPr>
        <w:t>　　</w:t>
      </w:r>
      <w:r>
        <w:rPr>
          <w:rFonts w:hint="eastAsia" w:ascii="宋体" w:hAnsi="宋体"/>
          <w:sz w:val="24"/>
        </w:rPr>
        <w:t>号探矿权</w:t>
      </w:r>
      <w:r>
        <w:rPr>
          <w:rFonts w:hint="eastAsia" w:ascii="宋体" w:hAnsi="宋体"/>
          <w:color w:val="000000"/>
          <w:sz w:val="24"/>
        </w:rPr>
        <w:t>网上挂牌出让竞买手续。</w:t>
      </w: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代理期限为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日至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 xml:space="preserve">日 </w:t>
      </w:r>
    </w:p>
    <w:p>
      <w:pPr>
        <w:spacing w:line="360" w:lineRule="auto"/>
        <w:ind w:firstLine="480" w:firstLineChars="200"/>
        <w:rPr>
          <w:rFonts w:hint="eastAsia" w:ascii="宋体" w:hAnsi="宋体"/>
          <w:w w:val="90"/>
          <w:szCs w:val="21"/>
        </w:rPr>
      </w:pPr>
      <w:r>
        <w:rPr>
          <w:rFonts w:hint="eastAsia" w:ascii="宋体" w:hAnsi="宋体"/>
          <w:color w:val="000000"/>
          <w:sz w:val="24"/>
        </w:rPr>
        <w:t xml:space="preserve">代理事项： </w:t>
      </w:r>
      <w:r>
        <w:rPr>
          <w:rFonts w:hint="eastAsia" w:ascii="宋体" w:hAnsi="宋体"/>
          <w:w w:val="90"/>
          <w:szCs w:val="21"/>
        </w:rPr>
        <w:t>1. 提交网上交易竞买申请资料；                                  （          ）</w:t>
      </w:r>
    </w:p>
    <w:p>
      <w:pPr>
        <w:spacing w:line="360" w:lineRule="auto"/>
        <w:ind w:firstLine="378" w:firstLineChars="200"/>
        <w:rPr>
          <w:rFonts w:hint="eastAsia"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2. 签订成交确认书；                                            （          ）</w:t>
      </w:r>
    </w:p>
    <w:p>
      <w:pPr>
        <w:spacing w:line="360" w:lineRule="auto"/>
        <w:ind w:firstLine="378" w:firstLineChars="200"/>
        <w:rPr>
          <w:rFonts w:hint="eastAsia"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3. 签订出让合同；                                              （          ）</w:t>
      </w:r>
    </w:p>
    <w:p>
      <w:pPr>
        <w:spacing w:line="360" w:lineRule="auto"/>
        <w:ind w:firstLine="378" w:firstLineChars="200"/>
        <w:rPr>
          <w:rFonts w:hint="eastAsia"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4. 签订其他有关文件；                                          （          ）</w:t>
      </w:r>
    </w:p>
    <w:p>
      <w:pPr>
        <w:spacing w:line="360" w:lineRule="auto"/>
        <w:ind w:firstLine="378" w:firstLineChars="200"/>
        <w:rPr>
          <w:rFonts w:hint="eastAsia"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5. 其他：</w:t>
      </w:r>
      <w:r>
        <w:rPr>
          <w:rFonts w:hint="eastAsia" w:ascii="宋体" w:hAnsi="宋体"/>
          <w:w w:val="90"/>
          <w:szCs w:val="21"/>
          <w:u w:val="single"/>
        </w:rPr>
        <w:t xml:space="preserve">                                                        </w:t>
      </w:r>
      <w:r>
        <w:rPr>
          <w:rFonts w:hint="eastAsia" w:ascii="宋体" w:hAnsi="宋体"/>
          <w:w w:val="90"/>
          <w:szCs w:val="21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受托人在执行和处理上述事项过程中签订的有关文件，我均予以承认。</w:t>
      </w:r>
    </w:p>
    <w:p>
      <w:pPr>
        <w:spacing w:line="360" w:lineRule="auto"/>
        <w:ind w:firstLine="840" w:firstLineChars="350"/>
        <w:rPr>
          <w:rFonts w:hint="eastAsia" w:ascii="宋体" w:hAnsi="宋体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法定代表人签章： </w:t>
      </w:r>
    </w:p>
    <w:p>
      <w:pPr>
        <w:spacing w:line="36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年      月      日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本文件适用于探矿权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网上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挂牌出让</w:t>
      </w:r>
      <w:r>
        <w:rPr>
          <w:rFonts w:hint="eastAsia" w:ascii="宋体" w:hAnsi="宋体" w:cs="宋体"/>
          <w:color w:val="000000"/>
          <w:kern w:val="0"/>
          <w:szCs w:val="21"/>
        </w:rPr>
        <w:t>竞买人授权的情况，具体填写说明如下：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1.代理事项第1～4点，有该代理事项的，填写“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有</w:t>
      </w:r>
      <w:r>
        <w:rPr>
          <w:rFonts w:hint="eastAsia" w:ascii="宋体" w:hAnsi="宋体" w:cs="宋体"/>
          <w:color w:val="000000"/>
          <w:kern w:val="0"/>
          <w:szCs w:val="21"/>
        </w:rPr>
        <w:t>”；无该代理事项的，填写“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无</w:t>
      </w:r>
      <w:r>
        <w:rPr>
          <w:rFonts w:hint="eastAsia" w:ascii="宋体" w:hAnsi="宋体" w:cs="宋体"/>
          <w:color w:val="000000"/>
          <w:kern w:val="0"/>
          <w:szCs w:val="21"/>
        </w:rPr>
        <w:t>”。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2.代理事项中第5点，有其他代理事项的，应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据实填写</w:t>
      </w:r>
      <w:r>
        <w:rPr>
          <w:rFonts w:hint="eastAsia" w:ascii="宋体" w:hAnsi="宋体" w:cs="宋体"/>
          <w:color w:val="000000"/>
          <w:kern w:val="0"/>
          <w:szCs w:val="21"/>
        </w:rPr>
        <w:t>；无其他代理事项的，应填写“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无</w:t>
      </w:r>
      <w:r>
        <w:rPr>
          <w:rFonts w:hint="eastAsia" w:ascii="宋体" w:hAnsi="宋体" w:cs="宋体"/>
          <w:color w:val="000000"/>
          <w:kern w:val="0"/>
          <w:szCs w:val="21"/>
        </w:rPr>
        <w:t>”。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3.本文件涂改无效。</w:t>
      </w:r>
    </w:p>
    <w:p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Cs w:val="21"/>
        </w:rPr>
        <w:t>4.代理权限或代理期间发生变更的，委托单位应及时书面告知。</w:t>
      </w:r>
    </w:p>
    <w:sectPr>
      <w:footerReference r:id="rId3" w:type="default"/>
      <w:pgSz w:w="11906" w:h="16838"/>
      <w:pgMar w:top="1587" w:right="1474" w:bottom="113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D5D42"/>
    <w:rsid w:val="027C0EE2"/>
    <w:rsid w:val="0A8F4E12"/>
    <w:rsid w:val="0ECB60FA"/>
    <w:rsid w:val="128A07A3"/>
    <w:rsid w:val="23D22BE0"/>
    <w:rsid w:val="24EC2AE1"/>
    <w:rsid w:val="2AA749AF"/>
    <w:rsid w:val="2D074531"/>
    <w:rsid w:val="31940E6C"/>
    <w:rsid w:val="3D76624D"/>
    <w:rsid w:val="410478B0"/>
    <w:rsid w:val="4179185C"/>
    <w:rsid w:val="456A300D"/>
    <w:rsid w:val="4A3807BE"/>
    <w:rsid w:val="4E06080F"/>
    <w:rsid w:val="4E76178C"/>
    <w:rsid w:val="52066D36"/>
    <w:rsid w:val="58B74F83"/>
    <w:rsid w:val="5CA928CB"/>
    <w:rsid w:val="5E344C60"/>
    <w:rsid w:val="5E4D5D42"/>
    <w:rsid w:val="641508D1"/>
    <w:rsid w:val="6E760FE4"/>
    <w:rsid w:val="73930DB5"/>
    <w:rsid w:val="7936329D"/>
    <w:rsid w:val="7B6C5E8B"/>
    <w:rsid w:val="7CC2315D"/>
    <w:rsid w:val="7DA52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省国土资源厅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2020-07-27T05:29:00Z</dcterms:created>
  <dc:creator>张志杭</dc:creator>
  <cp:lastModifiedBy>张志杭</cp:lastModifiedBy>
  <cp:lastPrinted>2020-11-02T02:25:00Z</cp:lastPrinted>
  <dcterms:modified xsi:type="dcterms:W3CDTF">2020-11-05T04:58:07Z</dcterms:modified>
  <dc:title>关于提请厅务会审议2020年度广东省探矿权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